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679" w:rsidRDefault="001A49F0">
      <w:pPr>
        <w:rPr>
          <w:rFonts w:ascii="Times New Roman" w:hAnsi="Times New Roman" w:cs="Times New Roman"/>
          <w:b/>
          <w:sz w:val="32"/>
          <w:szCs w:val="32"/>
        </w:rPr>
      </w:pPr>
      <w:r w:rsidRPr="001A49F0">
        <w:rPr>
          <w:rFonts w:ascii="Times New Roman" w:hAnsi="Times New Roman" w:cs="Times New Roman"/>
          <w:b/>
          <w:sz w:val="32"/>
          <w:szCs w:val="32"/>
        </w:rPr>
        <w:t>«Честь имею!»</w:t>
      </w:r>
    </w:p>
    <w:p w:rsidR="00AE1F30" w:rsidRPr="00CA1363" w:rsidRDefault="00263629" w:rsidP="00AE1F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A1363">
        <w:rPr>
          <w:rFonts w:ascii="Times New Roman" w:hAnsi="Times New Roman" w:cs="Times New Roman"/>
          <w:sz w:val="28"/>
          <w:szCs w:val="28"/>
        </w:rPr>
        <w:t>Во все времена защита границ Отечества  была одной из самых ответс</w:t>
      </w:r>
      <w:r w:rsidR="00CA1363">
        <w:rPr>
          <w:rFonts w:ascii="Times New Roman" w:hAnsi="Times New Roman" w:cs="Times New Roman"/>
          <w:sz w:val="28"/>
          <w:szCs w:val="28"/>
        </w:rPr>
        <w:t>т</w:t>
      </w:r>
      <w:r w:rsidRPr="00CA1363">
        <w:rPr>
          <w:rFonts w:ascii="Times New Roman" w:hAnsi="Times New Roman" w:cs="Times New Roman"/>
          <w:sz w:val="28"/>
          <w:szCs w:val="28"/>
        </w:rPr>
        <w:t>венных, трудных и почетных задач, выполнять которую</w:t>
      </w:r>
      <w:r w:rsidR="00AE1F30" w:rsidRPr="00CA1363">
        <w:rPr>
          <w:rFonts w:ascii="Times New Roman" w:hAnsi="Times New Roman" w:cs="Times New Roman"/>
          <w:sz w:val="28"/>
          <w:szCs w:val="28"/>
        </w:rPr>
        <w:t>,</w:t>
      </w:r>
      <w:r w:rsidRPr="00CA1363">
        <w:rPr>
          <w:rFonts w:ascii="Times New Roman" w:hAnsi="Times New Roman" w:cs="Times New Roman"/>
          <w:sz w:val="28"/>
          <w:szCs w:val="28"/>
        </w:rPr>
        <w:t xml:space="preserve"> Родина доверяла только лучшим своим воинам.</w:t>
      </w:r>
      <w:r w:rsidR="00AE1F30" w:rsidRPr="00CA1363">
        <w:rPr>
          <w:rFonts w:ascii="Times New Roman" w:hAnsi="Times New Roman" w:cs="Times New Roman"/>
          <w:sz w:val="28"/>
          <w:szCs w:val="28"/>
        </w:rPr>
        <w:t xml:space="preserve"> Меняются времена и облик Государственной границы, но неизменным остаются традиции и ритуалы Пограничной службы.</w:t>
      </w:r>
    </w:p>
    <w:p w:rsidR="00780672" w:rsidRPr="00CA1363" w:rsidRDefault="00AE1F30" w:rsidP="00AE1F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A1363">
        <w:rPr>
          <w:rFonts w:ascii="Times New Roman" w:hAnsi="Times New Roman" w:cs="Times New Roman"/>
          <w:sz w:val="28"/>
          <w:szCs w:val="28"/>
        </w:rPr>
        <w:t xml:space="preserve">16 августа в РДК им.А.С.Пушкина прошло торжественное мероприятие «Честь имею» чествование выпускников высших военных учебных заведений 2019 года, прибывших и назначенных на первичные офицерские должности в Пограничном управлении ФСБ России по Челябинской области. </w:t>
      </w:r>
    </w:p>
    <w:p w:rsidR="000A7E97" w:rsidRPr="001D774D" w:rsidRDefault="00780672" w:rsidP="00AE1F30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1363">
        <w:rPr>
          <w:rFonts w:ascii="Times New Roman" w:hAnsi="Times New Roman" w:cs="Times New Roman"/>
          <w:sz w:val="28"/>
          <w:szCs w:val="28"/>
        </w:rPr>
        <w:t xml:space="preserve">С приветственными словами и напутствиями к виновникам торжества выступили: начальник Пограничного управления ФСБ России </w:t>
      </w:r>
      <w:r w:rsidR="00CE35DC" w:rsidRPr="00CA1363">
        <w:rPr>
          <w:rFonts w:ascii="Times New Roman" w:hAnsi="Times New Roman" w:cs="Times New Roman"/>
          <w:sz w:val="28"/>
          <w:szCs w:val="28"/>
        </w:rPr>
        <w:t>по Челябинской области генерал-майор О.П.Плищинский</w:t>
      </w:r>
      <w:r w:rsidR="003E4A31" w:rsidRPr="00CA1363">
        <w:rPr>
          <w:rFonts w:ascii="Times New Roman" w:hAnsi="Times New Roman" w:cs="Times New Roman"/>
          <w:sz w:val="28"/>
          <w:szCs w:val="28"/>
        </w:rPr>
        <w:t>, Глава Б</w:t>
      </w:r>
      <w:r w:rsidR="005F6407" w:rsidRPr="00CA1363">
        <w:rPr>
          <w:rFonts w:ascii="Times New Roman" w:hAnsi="Times New Roman" w:cs="Times New Roman"/>
          <w:sz w:val="28"/>
          <w:szCs w:val="28"/>
        </w:rPr>
        <w:t>рединского района С.М.Воробьёв. А также ветеран-пограничник, активист ветеранского движения Брединского района подполковник запаса Ю.М.Дзюба, ветеран участник боевых действий в Республике Афганистан, активист ветеранского движения Брединского района  Ж.С.Н</w:t>
      </w:r>
      <w:r w:rsidR="00386ECF" w:rsidRPr="00CA1363">
        <w:rPr>
          <w:rFonts w:ascii="Times New Roman" w:hAnsi="Times New Roman" w:cs="Times New Roman"/>
          <w:sz w:val="28"/>
          <w:szCs w:val="28"/>
        </w:rPr>
        <w:t xml:space="preserve">урпиисов, участник событий в районе озера </w:t>
      </w:r>
      <w:r w:rsidR="000A7E97" w:rsidRPr="00CA1363">
        <w:rPr>
          <w:rFonts w:ascii="Times New Roman" w:hAnsi="Times New Roman" w:cs="Times New Roman"/>
          <w:sz w:val="28"/>
          <w:szCs w:val="28"/>
        </w:rPr>
        <w:t>Жаланашколь-ветеран порганичник И.Н.Акиньшин, председатель Челябинской областной общественной организации «Союз ветеранов Пограничной службы» полковник запаса В.М.Толмачёв</w:t>
      </w:r>
      <w:r w:rsidR="00D43541" w:rsidRPr="00CA1363">
        <w:rPr>
          <w:rFonts w:ascii="Times New Roman" w:hAnsi="Times New Roman" w:cs="Times New Roman"/>
          <w:sz w:val="28"/>
          <w:szCs w:val="28"/>
        </w:rPr>
        <w:t>, родители воинов пограничников</w:t>
      </w:r>
      <w:r w:rsidR="000A7E97" w:rsidRPr="00CA1363">
        <w:rPr>
          <w:rFonts w:ascii="Times New Roman" w:hAnsi="Times New Roman" w:cs="Times New Roman"/>
          <w:sz w:val="28"/>
          <w:szCs w:val="28"/>
        </w:rPr>
        <w:t xml:space="preserve"> и многие другие</w:t>
      </w:r>
      <w:r w:rsidR="000A7E97" w:rsidRPr="001D774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D774D" w:rsidRP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</w:t>
      </w:r>
      <w:r w:rsid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Они п</w:t>
      </w:r>
      <w:r w:rsidR="001D774D" w:rsidRP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оздрав</w:t>
      </w:r>
      <w:r w:rsid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и</w:t>
      </w:r>
      <w:r w:rsidR="001D774D" w:rsidRP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л</w:t>
      </w:r>
      <w:r w:rsid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и</w:t>
      </w:r>
      <w:r w:rsidR="001D774D" w:rsidRP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</w:t>
      </w:r>
      <w:r w:rsid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выпускников</w:t>
      </w:r>
      <w:r w:rsidR="001D774D" w:rsidRPr="001D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с успешным окончанием учёбы и началом нового этапа в профессиональной карьере.</w:t>
      </w:r>
    </w:p>
    <w:p w:rsidR="00F779C5" w:rsidRDefault="00F929E7" w:rsidP="00AE1F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A1363">
        <w:rPr>
          <w:rFonts w:ascii="Times New Roman" w:hAnsi="Times New Roman" w:cs="Times New Roman"/>
          <w:sz w:val="28"/>
          <w:szCs w:val="28"/>
        </w:rPr>
        <w:t>На церемониях награждения п</w:t>
      </w:r>
      <w:r w:rsidR="002C0FF9" w:rsidRPr="00CA1363">
        <w:rPr>
          <w:rFonts w:ascii="Times New Roman" w:hAnsi="Times New Roman" w:cs="Times New Roman"/>
          <w:sz w:val="28"/>
          <w:szCs w:val="28"/>
        </w:rPr>
        <w:t xml:space="preserve">рисутствующим </w:t>
      </w:r>
      <w:r w:rsidRPr="00CA1363">
        <w:rPr>
          <w:rFonts w:ascii="Times New Roman" w:hAnsi="Times New Roman" w:cs="Times New Roman"/>
          <w:sz w:val="28"/>
          <w:szCs w:val="28"/>
        </w:rPr>
        <w:t>в</w:t>
      </w:r>
      <w:r w:rsidR="002C0FF9" w:rsidRPr="00CA1363">
        <w:rPr>
          <w:rFonts w:ascii="Times New Roman" w:hAnsi="Times New Roman" w:cs="Times New Roman"/>
          <w:sz w:val="28"/>
          <w:szCs w:val="28"/>
        </w:rPr>
        <w:t>ыпускникам</w:t>
      </w:r>
      <w:r w:rsidRPr="00CA1363">
        <w:rPr>
          <w:rFonts w:ascii="Times New Roman" w:hAnsi="Times New Roman" w:cs="Times New Roman"/>
          <w:sz w:val="28"/>
          <w:szCs w:val="28"/>
        </w:rPr>
        <w:t>, офицерам, ветеранам, Главам приграничных сёл Брединского района</w:t>
      </w:r>
      <w:r w:rsidR="002C0FF9" w:rsidRPr="00CA1363">
        <w:rPr>
          <w:rFonts w:ascii="Times New Roman" w:hAnsi="Times New Roman" w:cs="Times New Roman"/>
          <w:sz w:val="28"/>
          <w:szCs w:val="28"/>
        </w:rPr>
        <w:t xml:space="preserve"> и гостям были вручены благодарственные письма, памятные подарки</w:t>
      </w:r>
      <w:r w:rsidRPr="00CA1363">
        <w:rPr>
          <w:rFonts w:ascii="Times New Roman" w:hAnsi="Times New Roman" w:cs="Times New Roman"/>
          <w:sz w:val="28"/>
          <w:szCs w:val="28"/>
        </w:rPr>
        <w:t xml:space="preserve">, цветы. </w:t>
      </w:r>
    </w:p>
    <w:p w:rsidR="00AE1F30" w:rsidRPr="00CA1363" w:rsidRDefault="00F929E7" w:rsidP="00F779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63">
        <w:rPr>
          <w:rFonts w:ascii="Times New Roman" w:hAnsi="Times New Roman" w:cs="Times New Roman"/>
          <w:sz w:val="28"/>
          <w:szCs w:val="28"/>
        </w:rPr>
        <w:t>Торжеств</w:t>
      </w:r>
      <w:r w:rsidR="00F779C5">
        <w:rPr>
          <w:rFonts w:ascii="Times New Roman" w:hAnsi="Times New Roman" w:cs="Times New Roman"/>
          <w:sz w:val="28"/>
          <w:szCs w:val="28"/>
        </w:rPr>
        <w:t>о было украшено</w:t>
      </w:r>
      <w:r w:rsidRPr="00CA1363">
        <w:rPr>
          <w:rFonts w:ascii="Times New Roman" w:hAnsi="Times New Roman" w:cs="Times New Roman"/>
          <w:sz w:val="28"/>
          <w:szCs w:val="28"/>
        </w:rPr>
        <w:t xml:space="preserve"> </w:t>
      </w:r>
      <w:r w:rsidR="00F779C5">
        <w:rPr>
          <w:rFonts w:ascii="Times New Roman" w:hAnsi="Times New Roman" w:cs="Times New Roman"/>
          <w:sz w:val="28"/>
          <w:szCs w:val="28"/>
        </w:rPr>
        <w:t>концертными</w:t>
      </w:r>
      <w:r w:rsidRPr="00CA1363">
        <w:rPr>
          <w:rFonts w:ascii="Times New Roman" w:hAnsi="Times New Roman" w:cs="Times New Roman"/>
          <w:sz w:val="28"/>
          <w:szCs w:val="28"/>
        </w:rPr>
        <w:t xml:space="preserve"> номерами, подготовленными артистами Районного дома культуры, вокальной группы Пограничного управления ФСБ России по Челябинской области «Пульс границы» и показательными выступлениями </w:t>
      </w:r>
      <w:r w:rsidR="00B73AB3" w:rsidRPr="00CA1363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Pr="00CA1363">
        <w:rPr>
          <w:rFonts w:ascii="Times New Roman" w:hAnsi="Times New Roman" w:cs="Times New Roman"/>
          <w:sz w:val="28"/>
          <w:szCs w:val="28"/>
        </w:rPr>
        <w:t>военно-патриотическ</w:t>
      </w:r>
      <w:r w:rsidR="008034E2">
        <w:rPr>
          <w:rFonts w:ascii="Times New Roman" w:hAnsi="Times New Roman" w:cs="Times New Roman"/>
          <w:sz w:val="28"/>
          <w:szCs w:val="28"/>
        </w:rPr>
        <w:t xml:space="preserve">их </w:t>
      </w:r>
      <w:r w:rsidRPr="00CA1363">
        <w:rPr>
          <w:rFonts w:ascii="Times New Roman" w:hAnsi="Times New Roman" w:cs="Times New Roman"/>
          <w:sz w:val="28"/>
          <w:szCs w:val="28"/>
        </w:rPr>
        <w:t xml:space="preserve"> клуб</w:t>
      </w:r>
      <w:r w:rsidR="008034E2">
        <w:rPr>
          <w:rFonts w:ascii="Times New Roman" w:hAnsi="Times New Roman" w:cs="Times New Roman"/>
          <w:sz w:val="28"/>
          <w:szCs w:val="28"/>
        </w:rPr>
        <w:t>ов школ района</w:t>
      </w:r>
      <w:r w:rsidR="00B73AB3" w:rsidRPr="00CA1363">
        <w:rPr>
          <w:rFonts w:ascii="Times New Roman" w:hAnsi="Times New Roman" w:cs="Times New Roman"/>
          <w:sz w:val="28"/>
          <w:szCs w:val="28"/>
        </w:rPr>
        <w:t>.</w:t>
      </w:r>
      <w:r w:rsidRPr="00CA1363">
        <w:rPr>
          <w:rFonts w:ascii="Times New Roman" w:hAnsi="Times New Roman" w:cs="Times New Roman"/>
          <w:sz w:val="28"/>
          <w:szCs w:val="28"/>
        </w:rPr>
        <w:t xml:space="preserve">   </w:t>
      </w:r>
      <w:r w:rsidR="002C0FF9" w:rsidRPr="00CA1363">
        <w:rPr>
          <w:rFonts w:ascii="Times New Roman" w:hAnsi="Times New Roman" w:cs="Times New Roman"/>
          <w:sz w:val="28"/>
          <w:szCs w:val="28"/>
        </w:rPr>
        <w:t xml:space="preserve">  </w:t>
      </w:r>
      <w:r w:rsidR="000A7E97" w:rsidRPr="00CA1363">
        <w:rPr>
          <w:rFonts w:ascii="Times New Roman" w:hAnsi="Times New Roman" w:cs="Times New Roman"/>
          <w:sz w:val="28"/>
          <w:szCs w:val="28"/>
        </w:rPr>
        <w:t xml:space="preserve"> </w:t>
      </w:r>
      <w:r w:rsidR="005F6407" w:rsidRPr="00CA1363">
        <w:rPr>
          <w:rFonts w:ascii="Times New Roman" w:hAnsi="Times New Roman" w:cs="Times New Roman"/>
          <w:sz w:val="28"/>
          <w:szCs w:val="28"/>
        </w:rPr>
        <w:t xml:space="preserve"> </w:t>
      </w:r>
      <w:r w:rsidR="003E4A31" w:rsidRPr="00CA1363">
        <w:rPr>
          <w:rFonts w:ascii="Times New Roman" w:hAnsi="Times New Roman" w:cs="Times New Roman"/>
          <w:sz w:val="28"/>
          <w:szCs w:val="28"/>
        </w:rPr>
        <w:t xml:space="preserve"> </w:t>
      </w:r>
      <w:r w:rsidR="00780672" w:rsidRPr="00CA1363">
        <w:rPr>
          <w:rFonts w:ascii="Times New Roman" w:hAnsi="Times New Roman" w:cs="Times New Roman"/>
          <w:sz w:val="28"/>
          <w:szCs w:val="28"/>
        </w:rPr>
        <w:t xml:space="preserve">   </w:t>
      </w:r>
      <w:r w:rsidR="00AE1F30" w:rsidRPr="00CA136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63629" w:rsidRDefault="00263629" w:rsidP="00CA1363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1363">
        <w:rPr>
          <w:rFonts w:ascii="Times New Roman" w:hAnsi="Times New Roman" w:cs="Times New Roman"/>
          <w:sz w:val="28"/>
          <w:szCs w:val="28"/>
        </w:rPr>
        <w:t xml:space="preserve">  </w:t>
      </w:r>
      <w:r w:rsidR="00D43541"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>рофессионализм</w:t>
      </w:r>
      <w:r w:rsidR="00CA13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пограничников</w:t>
      </w:r>
      <w:r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>, их высокие моральные качества и стремление самоотверженно защищать свою землю</w:t>
      </w:r>
      <w:r w:rsidR="00CA1363">
        <w:rPr>
          <w:rFonts w:ascii="Times New Roman" w:hAnsi="Times New Roman" w:cs="Times New Roman"/>
          <w:sz w:val="28"/>
          <w:szCs w:val="28"/>
          <w:shd w:val="clear" w:color="auto" w:fill="FFFFFF"/>
        </w:rPr>
        <w:t>, границы</w:t>
      </w:r>
      <w:r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13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нашей Родины, </w:t>
      </w:r>
      <w:r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являются гарантией мирной и созидательной жизни </w:t>
      </w:r>
      <w:r w:rsidR="00CA1363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российского</w:t>
      </w:r>
      <w:r w:rsidRPr="00D43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государства.</w:t>
      </w:r>
    </w:p>
    <w:p w:rsidR="00CA1363" w:rsidRDefault="00CA1363" w:rsidP="00B73AB3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1363" w:rsidRDefault="00CA1363" w:rsidP="00CA1363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Методист РДК</w:t>
      </w:r>
    </w:p>
    <w:p w:rsidR="00CA1363" w:rsidRPr="00D43541" w:rsidRDefault="00CA1363" w:rsidP="00CA136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О.Колюхина</w:t>
      </w:r>
    </w:p>
    <w:sectPr w:rsidR="00CA1363" w:rsidRPr="00D43541" w:rsidSect="00171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9F0"/>
    <w:rsid w:val="000A7E97"/>
    <w:rsid w:val="00110427"/>
    <w:rsid w:val="00170C64"/>
    <w:rsid w:val="00171679"/>
    <w:rsid w:val="001A49F0"/>
    <w:rsid w:val="001D774D"/>
    <w:rsid w:val="00263629"/>
    <w:rsid w:val="002C0FF9"/>
    <w:rsid w:val="00386ECF"/>
    <w:rsid w:val="003E4A31"/>
    <w:rsid w:val="004B1FE9"/>
    <w:rsid w:val="005F6407"/>
    <w:rsid w:val="00780672"/>
    <w:rsid w:val="008034E2"/>
    <w:rsid w:val="00AE1F30"/>
    <w:rsid w:val="00B73AB3"/>
    <w:rsid w:val="00CA1363"/>
    <w:rsid w:val="00CE35DC"/>
    <w:rsid w:val="00D43541"/>
    <w:rsid w:val="00F779C5"/>
    <w:rsid w:val="00F92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6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15</cp:revision>
  <dcterms:created xsi:type="dcterms:W3CDTF">2019-08-20T05:24:00Z</dcterms:created>
  <dcterms:modified xsi:type="dcterms:W3CDTF">2019-08-20T10:52:00Z</dcterms:modified>
</cp:coreProperties>
</file>