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6029" w:rsidRPr="00592E46" w:rsidRDefault="00CC685E" w:rsidP="00592E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ПОЛОЖЕНИЕ</w:t>
      </w:r>
    </w:p>
    <w:p w:rsidR="00CC685E" w:rsidRPr="00592E46" w:rsidRDefault="00B915CE" w:rsidP="00592E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C685E" w:rsidRPr="00592E46">
        <w:rPr>
          <w:rFonts w:ascii="Times New Roman" w:hAnsi="Times New Roman" w:cs="Times New Roman"/>
          <w:sz w:val="28"/>
          <w:szCs w:val="28"/>
        </w:rPr>
        <w:t xml:space="preserve"> районном конкурсе «Женщина года»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85E" w:rsidRPr="00592E46" w:rsidRDefault="00CC685E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92E46">
        <w:rPr>
          <w:rFonts w:ascii="Times New Roman" w:hAnsi="Times New Roman" w:cs="Times New Roman"/>
          <w:b/>
          <w:sz w:val="28"/>
          <w:szCs w:val="28"/>
        </w:rPr>
        <w:t>.</w:t>
      </w:r>
      <w:r w:rsidR="00771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1.1 Настоящее Положение определяет условия и порядок организации и проведения районного конкурса «Женщина года» (далее - конкурс) на территории Брединского муниципального района.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1.2 Подготовку и проведение Конкурса осуществляет организационный комитет по подготовке и проведению районного конкурса «Женщина года» (далее оргкомитет) по инициативе и при содействии Администрации Брединского муниципального района, Отдела культуры Администрации Брединского муниципального района, Управления социальной защиты населения Администрации  Брединского муниципального района,  общественной организацией Совет женщин Брединского муниципального района</w:t>
      </w:r>
      <w:r w:rsidR="00E862DA" w:rsidRPr="00592E46">
        <w:rPr>
          <w:rFonts w:ascii="Times New Roman" w:hAnsi="Times New Roman" w:cs="Times New Roman"/>
          <w:sz w:val="28"/>
          <w:szCs w:val="28"/>
        </w:rPr>
        <w:t>.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1.3 Условия Конкурса и форма анкеты-заявки размещается на официальном сайте Администрации Брединского муниципального района.</w:t>
      </w:r>
    </w:p>
    <w:p w:rsidR="00E862DA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1.4 Конкурс проводится в два этапа в период с </w:t>
      </w:r>
      <w:r w:rsidR="00773677">
        <w:rPr>
          <w:rFonts w:ascii="Times New Roman" w:hAnsi="Times New Roman" w:cs="Times New Roman"/>
          <w:sz w:val="28"/>
          <w:szCs w:val="28"/>
        </w:rPr>
        <w:t>ок</w:t>
      </w:r>
      <w:r w:rsidRPr="00592E46">
        <w:rPr>
          <w:rFonts w:ascii="Times New Roman" w:hAnsi="Times New Roman" w:cs="Times New Roman"/>
          <w:sz w:val="28"/>
          <w:szCs w:val="28"/>
        </w:rPr>
        <w:t>тября по ноябрь 20</w:t>
      </w:r>
      <w:r w:rsidR="005E6E63">
        <w:rPr>
          <w:rFonts w:ascii="Times New Roman" w:hAnsi="Times New Roman" w:cs="Times New Roman"/>
          <w:sz w:val="28"/>
          <w:szCs w:val="28"/>
        </w:rPr>
        <w:t>2</w:t>
      </w:r>
      <w:r w:rsidR="00107ED0">
        <w:rPr>
          <w:rFonts w:ascii="Times New Roman" w:hAnsi="Times New Roman" w:cs="Times New Roman"/>
          <w:sz w:val="28"/>
          <w:szCs w:val="28"/>
        </w:rPr>
        <w:t>3</w:t>
      </w:r>
      <w:r w:rsidRPr="00592E4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2DA" w:rsidRPr="00592E46" w:rsidRDefault="00E862DA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92E46">
        <w:rPr>
          <w:rFonts w:ascii="Times New Roman" w:hAnsi="Times New Roman" w:cs="Times New Roman"/>
          <w:b/>
          <w:sz w:val="28"/>
          <w:szCs w:val="28"/>
        </w:rPr>
        <w:t>. Цели и задачи Конкурса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2.1 Конкурс проводится в целях привлечения внимания общественности и повышени</w:t>
      </w:r>
      <w:r w:rsidR="005E6E63">
        <w:rPr>
          <w:rFonts w:ascii="Times New Roman" w:hAnsi="Times New Roman" w:cs="Times New Roman"/>
          <w:sz w:val="28"/>
          <w:szCs w:val="28"/>
        </w:rPr>
        <w:t>я</w:t>
      </w:r>
      <w:r w:rsidRPr="00592E46">
        <w:rPr>
          <w:rFonts w:ascii="Times New Roman" w:hAnsi="Times New Roman" w:cs="Times New Roman"/>
          <w:sz w:val="28"/>
          <w:szCs w:val="28"/>
        </w:rPr>
        <w:t xml:space="preserve"> роли женщин с активной жизненной позицией в социально-экономическом развитии Брединского муниципального района, признания заслуг, поддержки инициатив общественного объединения женщин Брединского муниципального района.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2.2 Задачами  Конкурса являются: 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в</w:t>
      </w:r>
      <w:r w:rsidR="00E862DA" w:rsidRPr="00592E46">
        <w:rPr>
          <w:rFonts w:ascii="Times New Roman" w:hAnsi="Times New Roman" w:cs="Times New Roman"/>
          <w:sz w:val="28"/>
          <w:szCs w:val="28"/>
        </w:rPr>
        <w:t>ыявление и поощрение женщин, добивших</w:t>
      </w:r>
      <w:r w:rsidR="005E6E63">
        <w:rPr>
          <w:rFonts w:ascii="Times New Roman" w:hAnsi="Times New Roman" w:cs="Times New Roman"/>
          <w:sz w:val="28"/>
          <w:szCs w:val="28"/>
        </w:rPr>
        <w:t>ся</w:t>
      </w:r>
      <w:r w:rsidR="00E862DA" w:rsidRPr="00592E46">
        <w:rPr>
          <w:rFonts w:ascii="Times New Roman" w:hAnsi="Times New Roman" w:cs="Times New Roman"/>
          <w:sz w:val="28"/>
          <w:szCs w:val="28"/>
        </w:rPr>
        <w:t xml:space="preserve"> значительных успехов в своей деятельности;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</w:t>
      </w:r>
      <w:r w:rsidR="00E862DA" w:rsidRPr="00592E46">
        <w:rPr>
          <w:rFonts w:ascii="Times New Roman" w:hAnsi="Times New Roman" w:cs="Times New Roman"/>
          <w:sz w:val="28"/>
          <w:szCs w:val="28"/>
        </w:rPr>
        <w:t>овышение самостоятельности и активности женщин в решении проблем общества и семьи;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р</w:t>
      </w:r>
      <w:r w:rsidR="00E862DA" w:rsidRPr="00592E46">
        <w:rPr>
          <w:rFonts w:ascii="Times New Roman" w:hAnsi="Times New Roman" w:cs="Times New Roman"/>
          <w:sz w:val="28"/>
          <w:szCs w:val="28"/>
        </w:rPr>
        <w:t>аскрытие творческого потенциала женщин;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</w:t>
      </w:r>
      <w:r w:rsidR="00E862DA" w:rsidRPr="00592E46">
        <w:rPr>
          <w:rFonts w:ascii="Times New Roman" w:hAnsi="Times New Roman" w:cs="Times New Roman"/>
          <w:sz w:val="28"/>
          <w:szCs w:val="28"/>
        </w:rPr>
        <w:t>ривлечение внимания предприятий,</w:t>
      </w:r>
      <w:r w:rsidR="005E6E63">
        <w:rPr>
          <w:rFonts w:ascii="Times New Roman" w:hAnsi="Times New Roman" w:cs="Times New Roman"/>
          <w:sz w:val="28"/>
          <w:szCs w:val="28"/>
        </w:rPr>
        <w:t xml:space="preserve"> </w:t>
      </w:r>
      <w:r w:rsidR="00E862DA" w:rsidRPr="00592E46">
        <w:rPr>
          <w:rFonts w:ascii="Times New Roman" w:hAnsi="Times New Roman" w:cs="Times New Roman"/>
          <w:sz w:val="28"/>
          <w:szCs w:val="28"/>
        </w:rPr>
        <w:t xml:space="preserve">учреждений, организаций различных форм собственности, общественных организаций к решению проблем женщин и повышению их роли </w:t>
      </w:r>
      <w:r w:rsidRPr="00592E46">
        <w:rPr>
          <w:rFonts w:ascii="Times New Roman" w:hAnsi="Times New Roman" w:cs="Times New Roman"/>
          <w:sz w:val="28"/>
          <w:szCs w:val="28"/>
        </w:rPr>
        <w:t>в жизни общества;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развитие женского  движения в районе.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2.3 Конкурс проводится по следующим номинациям: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Хранительница семейного очага - </w:t>
      </w:r>
      <w:r w:rsidRPr="00592E46">
        <w:rPr>
          <w:rFonts w:ascii="Times New Roman" w:hAnsi="Times New Roman" w:cs="Times New Roman"/>
          <w:sz w:val="28"/>
          <w:szCs w:val="28"/>
        </w:rPr>
        <w:t xml:space="preserve">участвуют женщины-матери, сохраняющие и развивающие лучшие семейные традиции и традиции воспитания детей в </w:t>
      </w:r>
      <w:r w:rsidRPr="00592E46">
        <w:rPr>
          <w:rFonts w:ascii="Times New Roman" w:hAnsi="Times New Roman" w:cs="Times New Roman"/>
          <w:sz w:val="28"/>
          <w:szCs w:val="28"/>
        </w:rPr>
        <w:lastRenderedPageBreak/>
        <w:t>семье, способствующие повышению статуса семьи в обществе, воспитавшие или воспитывающие детей, получившие общественное признание.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Сестра милосердия - 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 - социальный работник, работник здравоохранения, проявляющая заботу и милосердие к людям, своими личными и профессиональными качествами заслужившая признание и уважение окружающих.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Профессиональное призвание – </w:t>
      </w:r>
      <w:r w:rsidRPr="00592E46">
        <w:rPr>
          <w:rFonts w:ascii="Times New Roman" w:hAnsi="Times New Roman" w:cs="Times New Roman"/>
          <w:sz w:val="28"/>
          <w:szCs w:val="28"/>
        </w:rPr>
        <w:t>женщина, достигшая значительных результатов в сферах искусства, культуры, образования и др.</w:t>
      </w:r>
    </w:p>
    <w:p w:rsidR="00465885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Бизнес-леди - 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женщина- руководитель организации, обеспечивающая его стабильность и поступательное развитие (экономические результаты: рентабельность, прибыль, численность работающих, уровень и рост заработной платы работающих, платежи в бюджет, конкурентоспособность продукции и др.</w:t>
      </w:r>
      <w:r w:rsidR="00771DE0">
        <w:rPr>
          <w:rFonts w:ascii="Times New Roman" w:hAnsi="Times New Roman" w:cs="Times New Roman"/>
          <w:sz w:val="28"/>
          <w:szCs w:val="28"/>
        </w:rPr>
        <w:t>).</w:t>
      </w:r>
    </w:p>
    <w:p w:rsidR="00331570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>Королева спорта –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женщина, активно занимающаяся спортом, физической  культурой, добившаяся высоких спортивных результатов, широко пропагандирующая здоровый образ жизни.</w:t>
      </w:r>
    </w:p>
    <w:p w:rsidR="00331570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>Мастерица-рукодельница</w:t>
      </w:r>
      <w:r w:rsidRPr="00592E46">
        <w:rPr>
          <w:rFonts w:ascii="Times New Roman" w:hAnsi="Times New Roman" w:cs="Times New Roman"/>
          <w:sz w:val="28"/>
          <w:szCs w:val="28"/>
        </w:rPr>
        <w:t xml:space="preserve"> – женщина, создающая произведения(изделия) декоративно-прикладного искусства, имеющие практическое назначение, использующая различные 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>технологии(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>вышивание, вязание, макраме, художественная обработка различных материалов, керамика и другие).</w:t>
      </w:r>
    </w:p>
    <w:p w:rsidR="00331570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Лидер общественного движения -  </w:t>
      </w:r>
      <w:r w:rsidRPr="00592E46">
        <w:rPr>
          <w:rFonts w:ascii="Times New Roman" w:hAnsi="Times New Roman" w:cs="Times New Roman"/>
          <w:sz w:val="28"/>
          <w:szCs w:val="28"/>
        </w:rPr>
        <w:t>женщина, активно и плодотворно занимающаяся общественной деятельностью, внесшая значительный вклад в выполнение социальных программ на территории района, развитие социального партнерства в Брединском муниципальном районе.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2DA" w:rsidRPr="00592E46" w:rsidRDefault="002A021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92E46">
        <w:rPr>
          <w:rFonts w:ascii="Times New Roman" w:hAnsi="Times New Roman" w:cs="Times New Roman"/>
          <w:b/>
          <w:sz w:val="28"/>
          <w:szCs w:val="28"/>
        </w:rPr>
        <w:t>.</w:t>
      </w:r>
      <w:r w:rsidR="00771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b/>
          <w:sz w:val="28"/>
          <w:szCs w:val="28"/>
        </w:rPr>
        <w:t>Условия Конкурса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3.1 Участие в Конкурсе принимают женщины не моложе 18 лет, проживающие на территории Брединского муниципального района.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3.2 Право выдвижения женщин на Конкурс предоставляется: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организациям независимо от форм собственности;</w:t>
      </w:r>
    </w:p>
    <w:p w:rsidR="002A021F" w:rsidRPr="00592E46" w:rsidRDefault="00771DE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общественным объединениям</w:t>
      </w:r>
      <w:r w:rsidR="002A021F" w:rsidRPr="00592E46">
        <w:rPr>
          <w:rFonts w:ascii="Times New Roman" w:hAnsi="Times New Roman" w:cs="Times New Roman"/>
          <w:sz w:val="28"/>
          <w:szCs w:val="28"/>
        </w:rPr>
        <w:t>, осуществляющим свою деятельность на территории района;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членам семьи;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самим женщинам (самовыдвижение).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3.3. </w:t>
      </w:r>
      <w:r w:rsidRPr="00773677">
        <w:rPr>
          <w:rFonts w:ascii="Times New Roman" w:hAnsi="Times New Roman" w:cs="Times New Roman"/>
          <w:sz w:val="28"/>
          <w:szCs w:val="28"/>
        </w:rPr>
        <w:t>Для участия в Конкурсе необходимо направить в оргкомитет анкету-заявку с указанием номинации Конкурса (форма прилагается)</w:t>
      </w:r>
      <w:r w:rsidR="00771DE0" w:rsidRPr="00773677">
        <w:rPr>
          <w:rFonts w:ascii="Times New Roman" w:hAnsi="Times New Roman" w:cs="Times New Roman"/>
          <w:sz w:val="28"/>
          <w:szCs w:val="28"/>
        </w:rPr>
        <w:t>, портфолио, подробно отражающее заслуги конкурсанта, согласие на обработку персональных данных</w:t>
      </w:r>
      <w:r w:rsidRPr="00773677">
        <w:rPr>
          <w:rFonts w:ascii="Times New Roman" w:hAnsi="Times New Roman" w:cs="Times New Roman"/>
          <w:sz w:val="28"/>
          <w:szCs w:val="28"/>
        </w:rPr>
        <w:t xml:space="preserve"> и фотографию размером не менее 10</w:t>
      </w:r>
      <w:r w:rsidR="00771DE0" w:rsidRPr="00773677">
        <w:rPr>
          <w:rFonts w:ascii="Times New Roman" w:hAnsi="Times New Roman" w:cs="Times New Roman"/>
          <w:sz w:val="28"/>
          <w:szCs w:val="28"/>
        </w:rPr>
        <w:t>х</w:t>
      </w:r>
      <w:r w:rsidRPr="00773677">
        <w:rPr>
          <w:rFonts w:ascii="Times New Roman" w:hAnsi="Times New Roman" w:cs="Times New Roman"/>
          <w:sz w:val="28"/>
          <w:szCs w:val="28"/>
        </w:rPr>
        <w:t>15см (объем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 xml:space="preserve">фотографии в электронном виде не </w:t>
      </w:r>
      <w:r w:rsidR="00771DE0" w:rsidRPr="00773677">
        <w:rPr>
          <w:rFonts w:ascii="Times New Roman" w:hAnsi="Times New Roman" w:cs="Times New Roman"/>
          <w:sz w:val="28"/>
          <w:szCs w:val="28"/>
        </w:rPr>
        <w:t>должен быть</w:t>
      </w:r>
      <w:r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менее </w:t>
      </w:r>
      <w:r w:rsidRPr="00773677">
        <w:rPr>
          <w:rFonts w:ascii="Times New Roman" w:hAnsi="Times New Roman" w:cs="Times New Roman"/>
          <w:sz w:val="28"/>
          <w:szCs w:val="28"/>
        </w:rPr>
        <w:t>500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кб).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lastRenderedPageBreak/>
        <w:t xml:space="preserve">3.4. </w:t>
      </w:r>
      <w:r w:rsidR="00711EDF">
        <w:rPr>
          <w:rFonts w:ascii="Times New Roman" w:hAnsi="Times New Roman" w:cs="Times New Roman"/>
          <w:sz w:val="28"/>
          <w:szCs w:val="28"/>
        </w:rPr>
        <w:t>Документы на участие в Конкурсе</w:t>
      </w:r>
      <w:r w:rsidRPr="00592E46">
        <w:rPr>
          <w:rFonts w:ascii="Times New Roman" w:hAnsi="Times New Roman" w:cs="Times New Roman"/>
          <w:sz w:val="28"/>
          <w:szCs w:val="28"/>
        </w:rPr>
        <w:t xml:space="preserve"> можно:</w:t>
      </w:r>
    </w:p>
    <w:p w:rsidR="002A021F" w:rsidRPr="00773677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 xml:space="preserve">принести лично по адресу: п. Бреды, ул. </w:t>
      </w:r>
      <w:r w:rsidR="00872F2F">
        <w:rPr>
          <w:rFonts w:ascii="Times New Roman" w:hAnsi="Times New Roman" w:cs="Times New Roman"/>
          <w:sz w:val="28"/>
          <w:szCs w:val="28"/>
        </w:rPr>
        <w:t>Дорожная</w:t>
      </w:r>
      <w:r w:rsidRPr="00773677">
        <w:rPr>
          <w:rFonts w:ascii="Times New Roman" w:hAnsi="Times New Roman" w:cs="Times New Roman"/>
          <w:sz w:val="28"/>
          <w:szCs w:val="28"/>
        </w:rPr>
        <w:t>,</w:t>
      </w:r>
      <w:r w:rsidR="00872F2F">
        <w:rPr>
          <w:rFonts w:ascii="Times New Roman" w:hAnsi="Times New Roman" w:cs="Times New Roman"/>
          <w:sz w:val="28"/>
          <w:szCs w:val="28"/>
        </w:rPr>
        <w:t xml:space="preserve"> 19</w:t>
      </w:r>
      <w:r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872F2F">
        <w:rPr>
          <w:rFonts w:ascii="Times New Roman" w:hAnsi="Times New Roman" w:cs="Times New Roman"/>
          <w:sz w:val="28"/>
          <w:szCs w:val="28"/>
        </w:rPr>
        <w:t>Управление</w:t>
      </w:r>
      <w:r w:rsidRPr="00773677"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872F2F">
        <w:rPr>
          <w:rFonts w:ascii="Times New Roman" w:hAnsi="Times New Roman" w:cs="Times New Roman"/>
          <w:sz w:val="28"/>
          <w:szCs w:val="28"/>
        </w:rPr>
        <w:t>, спорта и молодежной политики</w:t>
      </w:r>
      <w:r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872F2F">
        <w:rPr>
          <w:rFonts w:ascii="Times New Roman" w:hAnsi="Times New Roman" w:cs="Times New Roman"/>
          <w:sz w:val="28"/>
          <w:szCs w:val="28"/>
        </w:rPr>
        <w:t>А</w:t>
      </w:r>
      <w:r w:rsidRPr="00773677">
        <w:rPr>
          <w:rFonts w:ascii="Times New Roman" w:hAnsi="Times New Roman" w:cs="Times New Roman"/>
          <w:sz w:val="28"/>
          <w:szCs w:val="28"/>
        </w:rPr>
        <w:t>дминистрации Брединского муниципального района</w:t>
      </w:r>
      <w:r w:rsidR="00592E46" w:rsidRPr="00773677">
        <w:rPr>
          <w:rFonts w:ascii="Times New Roman" w:hAnsi="Times New Roman" w:cs="Times New Roman"/>
          <w:sz w:val="28"/>
          <w:szCs w:val="28"/>
        </w:rPr>
        <w:t xml:space="preserve">, </w:t>
      </w:r>
      <w:r w:rsidR="00872F2F">
        <w:rPr>
          <w:rFonts w:ascii="Times New Roman" w:hAnsi="Times New Roman" w:cs="Times New Roman"/>
          <w:sz w:val="28"/>
          <w:szCs w:val="28"/>
        </w:rPr>
        <w:t xml:space="preserve">2 этаж </w:t>
      </w:r>
      <w:r w:rsidR="00592E46" w:rsidRPr="00773677">
        <w:rPr>
          <w:rFonts w:ascii="Times New Roman" w:hAnsi="Times New Roman" w:cs="Times New Roman"/>
          <w:sz w:val="28"/>
          <w:szCs w:val="28"/>
        </w:rPr>
        <w:t>кабинет №</w:t>
      </w:r>
      <w:r w:rsidR="00872F2F">
        <w:rPr>
          <w:rFonts w:ascii="Times New Roman" w:hAnsi="Times New Roman" w:cs="Times New Roman"/>
          <w:sz w:val="28"/>
          <w:szCs w:val="28"/>
        </w:rPr>
        <w:t xml:space="preserve"> </w:t>
      </w:r>
      <w:r w:rsidR="00872F2F" w:rsidRPr="00E73C6B">
        <w:rPr>
          <w:rFonts w:ascii="Times New Roman" w:hAnsi="Times New Roman" w:cs="Times New Roman"/>
          <w:sz w:val="28"/>
          <w:szCs w:val="28"/>
        </w:rPr>
        <w:t>23</w:t>
      </w:r>
      <w:r w:rsidRPr="00773677">
        <w:rPr>
          <w:rFonts w:ascii="Times New Roman" w:hAnsi="Times New Roman" w:cs="Times New Roman"/>
          <w:sz w:val="28"/>
          <w:szCs w:val="28"/>
        </w:rPr>
        <w:t>.</w:t>
      </w:r>
    </w:p>
    <w:p w:rsidR="002A021F" w:rsidRPr="00773677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677">
        <w:rPr>
          <w:rFonts w:ascii="Times New Roman" w:hAnsi="Times New Roman" w:cs="Times New Roman"/>
          <w:sz w:val="28"/>
          <w:szCs w:val="28"/>
        </w:rPr>
        <w:t xml:space="preserve">- направить почтовым отправлением по </w:t>
      </w:r>
      <w:proofErr w:type="gramStart"/>
      <w:r w:rsidRPr="00773677">
        <w:rPr>
          <w:rFonts w:ascii="Times New Roman" w:hAnsi="Times New Roman" w:cs="Times New Roman"/>
          <w:sz w:val="28"/>
          <w:szCs w:val="28"/>
        </w:rPr>
        <w:t>адресу:  457310</w:t>
      </w:r>
      <w:proofErr w:type="gramEnd"/>
      <w:r w:rsidRPr="00773677">
        <w:rPr>
          <w:rFonts w:ascii="Times New Roman" w:hAnsi="Times New Roman" w:cs="Times New Roman"/>
          <w:sz w:val="28"/>
          <w:szCs w:val="28"/>
        </w:rPr>
        <w:t xml:space="preserve"> Челябинская область, п. Бреды, ул. </w:t>
      </w:r>
      <w:r w:rsidR="00872F2F">
        <w:rPr>
          <w:rFonts w:ascii="Times New Roman" w:hAnsi="Times New Roman" w:cs="Times New Roman"/>
          <w:sz w:val="28"/>
          <w:szCs w:val="28"/>
        </w:rPr>
        <w:t>Дорожная</w:t>
      </w:r>
      <w:r w:rsidRPr="00773677">
        <w:rPr>
          <w:rFonts w:ascii="Times New Roman" w:hAnsi="Times New Roman" w:cs="Times New Roman"/>
          <w:sz w:val="28"/>
          <w:szCs w:val="28"/>
        </w:rPr>
        <w:t>,</w:t>
      </w:r>
      <w:r w:rsidR="00872F2F">
        <w:rPr>
          <w:rFonts w:ascii="Times New Roman" w:hAnsi="Times New Roman" w:cs="Times New Roman"/>
          <w:sz w:val="28"/>
          <w:szCs w:val="28"/>
        </w:rPr>
        <w:t>19</w:t>
      </w:r>
      <w:r w:rsidRPr="00773677">
        <w:rPr>
          <w:rFonts w:ascii="Times New Roman" w:hAnsi="Times New Roman" w:cs="Times New Roman"/>
          <w:sz w:val="28"/>
          <w:szCs w:val="28"/>
        </w:rPr>
        <w:t xml:space="preserve"> с пометкой «Оргкомитет конкурса «Женщина года»</w:t>
      </w:r>
    </w:p>
    <w:p w:rsidR="002A021F" w:rsidRPr="00711EDF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677">
        <w:rPr>
          <w:rFonts w:ascii="Times New Roman" w:hAnsi="Times New Roman" w:cs="Times New Roman"/>
          <w:sz w:val="28"/>
          <w:szCs w:val="28"/>
        </w:rPr>
        <w:t>- направить</w:t>
      </w:r>
      <w:r w:rsidR="00592E46" w:rsidRPr="00773677">
        <w:rPr>
          <w:rFonts w:ascii="Times New Roman" w:hAnsi="Times New Roman" w:cs="Times New Roman"/>
          <w:sz w:val="28"/>
          <w:szCs w:val="28"/>
        </w:rPr>
        <w:t xml:space="preserve"> на адрес электронной почты: </w:t>
      </w:r>
      <w:proofErr w:type="spellStart"/>
      <w:r w:rsidR="0083771A" w:rsidRPr="00773677">
        <w:rPr>
          <w:rFonts w:ascii="Times New Roman" w:hAnsi="Times New Roman" w:cs="Times New Roman"/>
          <w:sz w:val="28"/>
          <w:szCs w:val="28"/>
          <w:lang w:val="en-US"/>
        </w:rPr>
        <w:t>romc</w:t>
      </w:r>
      <w:proofErr w:type="spellEnd"/>
      <w:r w:rsidR="00F51629">
        <w:rPr>
          <w:rFonts w:ascii="Times New Roman" w:hAnsi="Times New Roman" w:cs="Times New Roman"/>
          <w:sz w:val="28"/>
          <w:szCs w:val="28"/>
        </w:rPr>
        <w:t>.</w:t>
      </w:r>
      <w:r w:rsidR="0083771A" w:rsidRPr="00773677">
        <w:rPr>
          <w:rFonts w:ascii="Times New Roman" w:hAnsi="Times New Roman" w:cs="Times New Roman"/>
          <w:sz w:val="28"/>
          <w:szCs w:val="28"/>
        </w:rPr>
        <w:t>2013</w:t>
      </w:r>
      <w:r w:rsidR="00592E46" w:rsidRPr="00773677">
        <w:rPr>
          <w:rFonts w:ascii="Times New Roman" w:hAnsi="Times New Roman" w:cs="Times New Roman"/>
          <w:sz w:val="28"/>
          <w:szCs w:val="28"/>
        </w:rPr>
        <w:t>@</w:t>
      </w:r>
      <w:r w:rsidR="00592E46" w:rsidRPr="0077367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92E46" w:rsidRPr="0077367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92E46" w:rsidRPr="0077367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711EDF" w:rsidRPr="00773677">
        <w:rPr>
          <w:rFonts w:ascii="Times New Roman" w:hAnsi="Times New Roman" w:cs="Times New Roman"/>
          <w:sz w:val="28"/>
          <w:szCs w:val="28"/>
        </w:rPr>
        <w:t>.</w:t>
      </w:r>
    </w:p>
    <w:p w:rsidR="00495521" w:rsidRDefault="00592E46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r w:rsidR="00711EDF">
        <w:rPr>
          <w:rFonts w:ascii="Times New Roman" w:hAnsi="Times New Roman" w:cs="Times New Roman"/>
          <w:sz w:val="28"/>
          <w:szCs w:val="28"/>
        </w:rPr>
        <w:t>Портфолио конкурсантки должно содержать</w:t>
      </w:r>
      <w:r w:rsidR="00495521" w:rsidRPr="00592E46">
        <w:rPr>
          <w:rFonts w:ascii="Times New Roman" w:hAnsi="Times New Roman" w:cs="Times New Roman"/>
          <w:sz w:val="28"/>
          <w:szCs w:val="28"/>
        </w:rPr>
        <w:t>:</w:t>
      </w:r>
    </w:p>
    <w:p w:rsidR="00711EDF" w:rsidRPr="00592E46" w:rsidRDefault="00711ED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характеристику, подписанную руководителем организации, в которой конкурсант работает</w:t>
      </w:r>
      <w:r w:rsidR="0087568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1EDF" w:rsidRPr="00592E46" w:rsidRDefault="00711EDF" w:rsidP="00711E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люб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92E46">
        <w:rPr>
          <w:rFonts w:ascii="Times New Roman" w:hAnsi="Times New Roman" w:cs="Times New Roman"/>
          <w:sz w:val="28"/>
          <w:szCs w:val="28"/>
        </w:rPr>
        <w:t>, отражающ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результаты деятельности конкурсантки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Pr="00592E46">
        <w:rPr>
          <w:rFonts w:ascii="Times New Roman" w:hAnsi="Times New Roman" w:cs="Times New Roman"/>
          <w:sz w:val="28"/>
          <w:szCs w:val="28"/>
        </w:rPr>
        <w:t>копии грамот, благодарно</w:t>
      </w:r>
      <w:r>
        <w:rPr>
          <w:rFonts w:ascii="Times New Roman" w:hAnsi="Times New Roman" w:cs="Times New Roman"/>
          <w:sz w:val="28"/>
          <w:szCs w:val="28"/>
        </w:rPr>
        <w:t>стей, дипломов и др. документов</w:t>
      </w:r>
      <w:r w:rsidRPr="00592E4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фото, </w:t>
      </w:r>
      <w:r w:rsidRPr="00592E46">
        <w:rPr>
          <w:rFonts w:ascii="Times New Roman" w:hAnsi="Times New Roman" w:cs="Times New Roman"/>
          <w:sz w:val="28"/>
          <w:szCs w:val="28"/>
        </w:rPr>
        <w:t>опубликованн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в СМИ информаци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иные материалы о жизни и деятельности конкурсантки.</w:t>
      </w:r>
    </w:p>
    <w:p w:rsidR="00495521" w:rsidRPr="00592E46" w:rsidRDefault="00711ED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может содержать </w:t>
      </w:r>
      <w:r w:rsidR="00495521" w:rsidRPr="00592E46">
        <w:rPr>
          <w:rFonts w:ascii="Times New Roman" w:hAnsi="Times New Roman" w:cs="Times New Roman"/>
          <w:sz w:val="28"/>
          <w:szCs w:val="28"/>
        </w:rPr>
        <w:t>рекомендательные письма от субъектов, выдвинувших участницу Конкурса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5521" w:rsidRPr="00592E46" w:rsidRDefault="00495521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3.6 Для номинации «Мастерица-рукодельница» обязательным условием является предоставление цветных фотографий (в бумажном виде) размером не менее 10</w:t>
      </w:r>
      <w:r w:rsidR="00711EDF">
        <w:rPr>
          <w:rFonts w:ascii="Times New Roman" w:hAnsi="Times New Roman" w:cs="Times New Roman"/>
          <w:sz w:val="28"/>
          <w:szCs w:val="28"/>
        </w:rPr>
        <w:t>х1</w:t>
      </w:r>
      <w:r w:rsidR="00C93DF8" w:rsidRPr="00592E46">
        <w:rPr>
          <w:rFonts w:ascii="Times New Roman" w:hAnsi="Times New Roman" w:cs="Times New Roman"/>
          <w:sz w:val="28"/>
          <w:szCs w:val="28"/>
        </w:rPr>
        <w:t>5 см с приложением описания произведения (изделия) декоративно-прикладного искусства.</w:t>
      </w:r>
    </w:p>
    <w:p w:rsidR="00C93DF8" w:rsidRDefault="00C93DF8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3.7 Оргкомитет может запросить у конкурсантки дополнительную информацию, а также имеет право использовать присланную информацию в целях рекламы Конкурса.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021F" w:rsidRPr="00592E46" w:rsidRDefault="00C93DF8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92E46">
        <w:rPr>
          <w:rFonts w:ascii="Times New Roman" w:hAnsi="Times New Roman" w:cs="Times New Roman"/>
          <w:b/>
          <w:sz w:val="28"/>
          <w:szCs w:val="28"/>
        </w:rPr>
        <w:t>. Основные функции Оргкомитета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4.1 Оргкомитет выполняет следующие функции: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сб</w:t>
      </w:r>
      <w:r w:rsidR="00F03C1F">
        <w:rPr>
          <w:rFonts w:ascii="Times New Roman" w:hAnsi="Times New Roman" w:cs="Times New Roman"/>
          <w:sz w:val="28"/>
          <w:szCs w:val="28"/>
        </w:rPr>
        <w:t>ор заявок на участие в Конкурсе</w:t>
      </w:r>
      <w:r w:rsidRPr="00592E46">
        <w:rPr>
          <w:rFonts w:ascii="Times New Roman" w:hAnsi="Times New Roman" w:cs="Times New Roman"/>
          <w:sz w:val="28"/>
          <w:szCs w:val="28"/>
        </w:rPr>
        <w:t>, конкурсных материалов;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экспертиза материалов, представленных участниками Конкурса;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контроль за соблюдением порядка и сроков проведения Конкурса;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проведение Конкурса и документальное оформление его итогов;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-определяет победителей Конкурса в каждой номинации, а также обладателя </w:t>
      </w:r>
      <w:r w:rsidR="0019312E">
        <w:rPr>
          <w:rFonts w:ascii="Times New Roman" w:hAnsi="Times New Roman" w:cs="Times New Roman"/>
          <w:sz w:val="28"/>
          <w:szCs w:val="28"/>
        </w:rPr>
        <w:t>звания «Женщина года 20</w:t>
      </w:r>
      <w:r w:rsidR="00875688">
        <w:rPr>
          <w:rFonts w:ascii="Times New Roman" w:hAnsi="Times New Roman" w:cs="Times New Roman"/>
          <w:sz w:val="28"/>
          <w:szCs w:val="28"/>
        </w:rPr>
        <w:t>2</w:t>
      </w:r>
      <w:r w:rsidR="00107ED0">
        <w:rPr>
          <w:rFonts w:ascii="Times New Roman" w:hAnsi="Times New Roman" w:cs="Times New Roman"/>
          <w:sz w:val="28"/>
          <w:szCs w:val="28"/>
        </w:rPr>
        <w:t>3</w:t>
      </w:r>
      <w:r w:rsidR="0019312E">
        <w:rPr>
          <w:rFonts w:ascii="Times New Roman" w:hAnsi="Times New Roman" w:cs="Times New Roman"/>
          <w:sz w:val="28"/>
          <w:szCs w:val="28"/>
        </w:rPr>
        <w:t>»</w:t>
      </w:r>
      <w:r w:rsidR="00F03C1F">
        <w:rPr>
          <w:rFonts w:ascii="Times New Roman" w:hAnsi="Times New Roman" w:cs="Times New Roman"/>
          <w:sz w:val="28"/>
          <w:szCs w:val="28"/>
        </w:rPr>
        <w:t>.</w:t>
      </w:r>
    </w:p>
    <w:p w:rsidR="00DC07AF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4.2 Решения Оргкомитета правомочны, если на заседании присутствуют не менее 2/3 ее членов. Решение о победителях Конкурса принимается простым большинством голосов членов Оргкомитета, присутствующих на заседании, открытым голосованием и оформляется протоколом. Протокол подписывается председателем Оргкомитета. При голосовании каждый член комиссии имеет один голос. В случае равенства голосов голос председателя конкурсной комиссии является решающим.</w:t>
      </w:r>
    </w:p>
    <w:p w:rsidR="00592E46" w:rsidRDefault="00592E46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5397" w:rsidRPr="00592E46" w:rsidRDefault="00065397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92E46">
        <w:rPr>
          <w:rFonts w:ascii="Times New Roman" w:hAnsi="Times New Roman" w:cs="Times New Roman"/>
          <w:b/>
          <w:sz w:val="28"/>
          <w:szCs w:val="28"/>
        </w:rPr>
        <w:t>.Порядок проведения Конкурса</w:t>
      </w:r>
    </w:p>
    <w:p w:rsidR="00065397" w:rsidRPr="00592E46" w:rsidRDefault="0006539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5.1</w:t>
      </w:r>
      <w:r w:rsidR="00C60B2F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 xml:space="preserve">Прием анкет-заявок начинается со дня опубликования настоящего Положения на сайте администрации Брединского муниципального района. Завершается </w:t>
      </w:r>
      <w:r w:rsidR="0022135D">
        <w:rPr>
          <w:rFonts w:ascii="Times New Roman" w:hAnsi="Times New Roman" w:cs="Times New Roman"/>
          <w:sz w:val="28"/>
          <w:szCs w:val="28"/>
        </w:rPr>
        <w:t>03</w:t>
      </w:r>
      <w:r w:rsidRPr="00773677">
        <w:rPr>
          <w:rFonts w:ascii="Times New Roman" w:hAnsi="Times New Roman" w:cs="Times New Roman"/>
          <w:sz w:val="28"/>
          <w:szCs w:val="28"/>
        </w:rPr>
        <w:t xml:space="preserve"> ноября 20</w:t>
      </w:r>
      <w:r w:rsidR="00875688" w:rsidRPr="00773677">
        <w:rPr>
          <w:rFonts w:ascii="Times New Roman" w:hAnsi="Times New Roman" w:cs="Times New Roman"/>
          <w:sz w:val="28"/>
          <w:szCs w:val="28"/>
        </w:rPr>
        <w:t>2</w:t>
      </w:r>
      <w:r w:rsidR="00107ED0">
        <w:rPr>
          <w:rFonts w:ascii="Times New Roman" w:hAnsi="Times New Roman" w:cs="Times New Roman"/>
          <w:sz w:val="28"/>
          <w:szCs w:val="28"/>
        </w:rPr>
        <w:t>3</w:t>
      </w:r>
      <w:r w:rsidR="00875688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года</w:t>
      </w:r>
      <w:r w:rsidRPr="00592E46">
        <w:rPr>
          <w:rFonts w:ascii="Times New Roman" w:hAnsi="Times New Roman" w:cs="Times New Roman"/>
          <w:sz w:val="28"/>
          <w:szCs w:val="28"/>
        </w:rPr>
        <w:t>.</w:t>
      </w:r>
    </w:p>
    <w:p w:rsidR="00065397" w:rsidRPr="00592E46" w:rsidRDefault="0006539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C60B2F">
        <w:rPr>
          <w:rFonts w:ascii="Times New Roman" w:hAnsi="Times New Roman" w:cs="Times New Roman"/>
          <w:sz w:val="28"/>
          <w:szCs w:val="28"/>
        </w:rPr>
        <w:t>2</w:t>
      </w:r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="00984CEB" w:rsidRPr="00592E46">
        <w:rPr>
          <w:rFonts w:ascii="Times New Roman" w:hAnsi="Times New Roman" w:cs="Times New Roman"/>
          <w:sz w:val="28"/>
          <w:szCs w:val="28"/>
        </w:rPr>
        <w:t xml:space="preserve">Оргкомитет не позднее </w:t>
      </w:r>
      <w:r w:rsidR="00984CEB" w:rsidRPr="0022135D">
        <w:rPr>
          <w:rFonts w:ascii="Times New Roman" w:hAnsi="Times New Roman" w:cs="Times New Roman"/>
          <w:sz w:val="28"/>
          <w:szCs w:val="28"/>
        </w:rPr>
        <w:t>1</w:t>
      </w:r>
      <w:r w:rsidR="00107ED0">
        <w:rPr>
          <w:rFonts w:ascii="Times New Roman" w:hAnsi="Times New Roman" w:cs="Times New Roman"/>
          <w:sz w:val="28"/>
          <w:szCs w:val="28"/>
        </w:rPr>
        <w:t>0</w:t>
      </w:r>
      <w:r w:rsidR="00984CEB" w:rsidRPr="00592E46">
        <w:rPr>
          <w:rFonts w:ascii="Times New Roman" w:hAnsi="Times New Roman" w:cs="Times New Roman"/>
          <w:sz w:val="28"/>
          <w:szCs w:val="28"/>
        </w:rPr>
        <w:t xml:space="preserve"> ноября 20</w:t>
      </w:r>
      <w:r w:rsidR="0083771A">
        <w:rPr>
          <w:rFonts w:ascii="Times New Roman" w:hAnsi="Times New Roman" w:cs="Times New Roman"/>
          <w:sz w:val="28"/>
          <w:szCs w:val="28"/>
        </w:rPr>
        <w:t>2</w:t>
      </w:r>
      <w:r w:rsidR="00107ED0">
        <w:rPr>
          <w:rFonts w:ascii="Times New Roman" w:hAnsi="Times New Roman" w:cs="Times New Roman"/>
          <w:sz w:val="28"/>
          <w:szCs w:val="28"/>
        </w:rPr>
        <w:t>3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="00984CEB" w:rsidRPr="00592E46">
        <w:rPr>
          <w:rFonts w:ascii="Times New Roman" w:hAnsi="Times New Roman" w:cs="Times New Roman"/>
          <w:sz w:val="28"/>
          <w:szCs w:val="28"/>
        </w:rPr>
        <w:t>года определяет победителя Конкурса и победителей Конкурса в каждой номинации.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C60B2F">
        <w:rPr>
          <w:rFonts w:ascii="Times New Roman" w:hAnsi="Times New Roman" w:cs="Times New Roman"/>
          <w:sz w:val="28"/>
          <w:szCs w:val="28"/>
        </w:rPr>
        <w:t>3</w:t>
      </w:r>
      <w:r w:rsidRPr="00592E46">
        <w:rPr>
          <w:rFonts w:ascii="Times New Roman" w:hAnsi="Times New Roman" w:cs="Times New Roman"/>
          <w:sz w:val="28"/>
          <w:szCs w:val="28"/>
        </w:rPr>
        <w:t xml:space="preserve">  Каждый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 xml:space="preserve"> член </w:t>
      </w:r>
      <w:r w:rsidR="0083771A">
        <w:rPr>
          <w:rFonts w:ascii="Times New Roman" w:hAnsi="Times New Roman" w:cs="Times New Roman"/>
          <w:sz w:val="28"/>
          <w:szCs w:val="28"/>
        </w:rPr>
        <w:t>О</w:t>
      </w:r>
      <w:r w:rsidRPr="00592E46">
        <w:rPr>
          <w:rFonts w:ascii="Times New Roman" w:hAnsi="Times New Roman" w:cs="Times New Roman"/>
          <w:sz w:val="28"/>
          <w:szCs w:val="28"/>
        </w:rPr>
        <w:t>ргкомитета оценивает участников районного Конкурса по представленным материалам по 10-балльной шкале  по следующим критериям: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социальная и общественная активность и значимость женщины;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успехи в преодолении трудностей и проблем, в том числе в воспитании детей;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участие в общественной жизни;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уважение и признание заслуг женщины среди коллег, общественности, прочих лиц и организаций;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качество оформления и содержательность представленных материалов.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Итоговая оценка рассчитывается как сумма баллов по листам оценки участн</w:t>
      </w:r>
      <w:r w:rsidR="0083771A">
        <w:rPr>
          <w:rFonts w:ascii="Times New Roman" w:hAnsi="Times New Roman" w:cs="Times New Roman"/>
          <w:sz w:val="28"/>
          <w:szCs w:val="28"/>
        </w:rPr>
        <w:t>иков всех членов оргкомитета. И</w:t>
      </w:r>
      <w:r w:rsidRPr="00592E46">
        <w:rPr>
          <w:rFonts w:ascii="Times New Roman" w:hAnsi="Times New Roman" w:cs="Times New Roman"/>
          <w:sz w:val="28"/>
          <w:szCs w:val="28"/>
        </w:rPr>
        <w:t xml:space="preserve">тоговые таблицы </w:t>
      </w:r>
      <w:r w:rsidR="0083771A" w:rsidRPr="00592E46">
        <w:rPr>
          <w:rFonts w:ascii="Times New Roman" w:hAnsi="Times New Roman" w:cs="Times New Roman"/>
          <w:sz w:val="28"/>
          <w:szCs w:val="28"/>
        </w:rPr>
        <w:t xml:space="preserve">подписываются </w:t>
      </w:r>
      <w:r w:rsidRPr="00592E46">
        <w:rPr>
          <w:rFonts w:ascii="Times New Roman" w:hAnsi="Times New Roman" w:cs="Times New Roman"/>
          <w:sz w:val="28"/>
          <w:szCs w:val="28"/>
        </w:rPr>
        <w:t>всеми членами Оргкомитета.</w:t>
      </w:r>
    </w:p>
    <w:p w:rsidR="00984CEB" w:rsidRPr="004D79C1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C60B2F">
        <w:rPr>
          <w:rFonts w:ascii="Times New Roman" w:hAnsi="Times New Roman" w:cs="Times New Roman"/>
          <w:sz w:val="28"/>
          <w:szCs w:val="28"/>
        </w:rPr>
        <w:t>4</w:t>
      </w:r>
      <w:r w:rsidRPr="00592E46">
        <w:rPr>
          <w:rFonts w:ascii="Times New Roman" w:hAnsi="Times New Roman" w:cs="Times New Roman"/>
          <w:sz w:val="28"/>
          <w:szCs w:val="28"/>
        </w:rPr>
        <w:t xml:space="preserve"> Второй этап Конкурса включает в себя – </w:t>
      </w:r>
      <w:r w:rsidR="00872F2F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Pr="00592E46">
        <w:rPr>
          <w:rFonts w:ascii="Times New Roman" w:hAnsi="Times New Roman" w:cs="Times New Roman"/>
          <w:sz w:val="28"/>
          <w:szCs w:val="28"/>
        </w:rPr>
        <w:t>(визитная карточка) уча</w:t>
      </w:r>
      <w:r w:rsidR="00592E46">
        <w:rPr>
          <w:rFonts w:ascii="Times New Roman" w:hAnsi="Times New Roman" w:cs="Times New Roman"/>
          <w:sz w:val="28"/>
          <w:szCs w:val="28"/>
        </w:rPr>
        <w:t>стницы в любой форме (</w:t>
      </w:r>
      <w:r w:rsidRPr="00592E46">
        <w:rPr>
          <w:rFonts w:ascii="Times New Roman" w:hAnsi="Times New Roman" w:cs="Times New Roman"/>
          <w:sz w:val="28"/>
          <w:szCs w:val="28"/>
        </w:rPr>
        <w:t>музыкальной, театрально</w:t>
      </w:r>
      <w:r w:rsidR="00592E46">
        <w:rPr>
          <w:rFonts w:ascii="Times New Roman" w:hAnsi="Times New Roman" w:cs="Times New Roman"/>
          <w:sz w:val="28"/>
          <w:szCs w:val="28"/>
        </w:rPr>
        <w:t>й, стихотворной, танцевальной</w:t>
      </w:r>
      <w:r w:rsidR="00DA1791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592E46">
        <w:rPr>
          <w:rFonts w:ascii="Times New Roman" w:hAnsi="Times New Roman" w:cs="Times New Roman"/>
          <w:sz w:val="28"/>
          <w:szCs w:val="28"/>
        </w:rPr>
        <w:t>)</w:t>
      </w:r>
      <w:r w:rsidR="00872F2F">
        <w:rPr>
          <w:rFonts w:ascii="Times New Roman" w:hAnsi="Times New Roman" w:cs="Times New Roman"/>
          <w:sz w:val="28"/>
          <w:szCs w:val="28"/>
        </w:rPr>
        <w:t xml:space="preserve"> </w:t>
      </w:r>
      <w:r w:rsidR="00872F2F" w:rsidRPr="00C02FB6">
        <w:rPr>
          <w:rFonts w:ascii="Times New Roman" w:hAnsi="Times New Roman" w:cs="Times New Roman"/>
          <w:sz w:val="28"/>
          <w:szCs w:val="28"/>
        </w:rPr>
        <w:t>с презентацией</w:t>
      </w:r>
      <w:r w:rsidRPr="00C02FB6">
        <w:rPr>
          <w:rFonts w:ascii="Times New Roman" w:hAnsi="Times New Roman" w:cs="Times New Roman"/>
          <w:sz w:val="28"/>
          <w:szCs w:val="28"/>
        </w:rPr>
        <w:t>.</w:t>
      </w:r>
      <w:r w:rsidRPr="00592E46">
        <w:rPr>
          <w:rFonts w:ascii="Times New Roman" w:hAnsi="Times New Roman" w:cs="Times New Roman"/>
          <w:sz w:val="28"/>
          <w:szCs w:val="28"/>
        </w:rPr>
        <w:t xml:space="preserve"> Приветствуется группа поддержки</w:t>
      </w:r>
      <w:r w:rsidR="0083771A">
        <w:rPr>
          <w:rFonts w:ascii="Times New Roman" w:hAnsi="Times New Roman" w:cs="Times New Roman"/>
          <w:sz w:val="28"/>
          <w:szCs w:val="28"/>
        </w:rPr>
        <w:t xml:space="preserve"> (не более 10 человек)</w:t>
      </w:r>
      <w:r w:rsidR="00CB5F4F" w:rsidRPr="00592E46">
        <w:rPr>
          <w:rFonts w:ascii="Times New Roman" w:hAnsi="Times New Roman" w:cs="Times New Roman"/>
          <w:sz w:val="28"/>
          <w:szCs w:val="28"/>
        </w:rPr>
        <w:t>. Второй этап оценивается по 10-балльной системе. Время представления участницы до 7 минут.</w:t>
      </w:r>
    </w:p>
    <w:p w:rsidR="0083771A" w:rsidRPr="0083771A" w:rsidRDefault="00872F2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Презентацию</w:t>
      </w:r>
      <w:r w:rsidR="0083771A">
        <w:rPr>
          <w:rFonts w:ascii="Times New Roman" w:hAnsi="Times New Roman" w:cs="Times New Roman"/>
          <w:sz w:val="28"/>
          <w:szCs w:val="28"/>
        </w:rPr>
        <w:t xml:space="preserve"> участница </w:t>
      </w:r>
      <w:r w:rsidR="0083771A" w:rsidRPr="00DF14B1">
        <w:rPr>
          <w:rFonts w:ascii="Times New Roman" w:hAnsi="Times New Roman" w:cs="Times New Roman"/>
          <w:sz w:val="28"/>
          <w:szCs w:val="28"/>
        </w:rPr>
        <w:t xml:space="preserve">должна направить </w:t>
      </w:r>
      <w:r w:rsidR="00D446E6">
        <w:rPr>
          <w:rFonts w:ascii="Times New Roman" w:hAnsi="Times New Roman" w:cs="Times New Roman"/>
          <w:sz w:val="28"/>
          <w:szCs w:val="28"/>
        </w:rPr>
        <w:t>заранее, до проведения финала конкурса</w:t>
      </w:r>
      <w:r w:rsidR="00D446E6" w:rsidRPr="00DF14B1">
        <w:rPr>
          <w:rFonts w:ascii="Times New Roman" w:hAnsi="Times New Roman" w:cs="Times New Roman"/>
          <w:sz w:val="28"/>
          <w:szCs w:val="28"/>
        </w:rPr>
        <w:t xml:space="preserve"> </w:t>
      </w:r>
      <w:r w:rsidR="0083771A" w:rsidRPr="00DF14B1">
        <w:rPr>
          <w:rFonts w:ascii="Times New Roman" w:hAnsi="Times New Roman" w:cs="Times New Roman"/>
          <w:sz w:val="28"/>
          <w:szCs w:val="28"/>
        </w:rPr>
        <w:t xml:space="preserve">на адрес электронной почты: </w:t>
      </w:r>
      <w:proofErr w:type="spellStart"/>
      <w:r w:rsidRPr="00872F2F">
        <w:rPr>
          <w:rFonts w:ascii="Times New Roman" w:hAnsi="Times New Roman" w:cs="Times New Roman"/>
          <w:sz w:val="28"/>
          <w:szCs w:val="28"/>
          <w:lang w:val="en-US"/>
        </w:rPr>
        <w:t>romc</w:t>
      </w:r>
      <w:proofErr w:type="spellEnd"/>
      <w:r w:rsidRPr="00872F2F">
        <w:rPr>
          <w:rFonts w:ascii="Times New Roman" w:hAnsi="Times New Roman" w:cs="Times New Roman"/>
          <w:sz w:val="28"/>
          <w:szCs w:val="28"/>
        </w:rPr>
        <w:t>.2013@</w:t>
      </w:r>
      <w:r w:rsidRPr="00872F2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72F2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72F2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83771A" w:rsidRPr="00DF14B1">
        <w:rPr>
          <w:rFonts w:ascii="Times New Roman" w:hAnsi="Times New Roman" w:cs="Times New Roman"/>
          <w:sz w:val="28"/>
          <w:szCs w:val="28"/>
        </w:rPr>
        <w:t>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F4F" w:rsidRPr="00592E46" w:rsidRDefault="00CB5F4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592E46">
        <w:rPr>
          <w:rFonts w:ascii="Times New Roman" w:hAnsi="Times New Roman" w:cs="Times New Roman"/>
          <w:b/>
          <w:sz w:val="28"/>
          <w:szCs w:val="28"/>
        </w:rPr>
        <w:t>. Определение победителей Конкурса</w:t>
      </w:r>
    </w:p>
    <w:p w:rsidR="00CB5F4F" w:rsidRPr="00592E46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6.1 По итогам Конкурса определяется одна победительница в каждой номинации.</w:t>
      </w:r>
    </w:p>
    <w:p w:rsidR="00CB5F4F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6.2 Победителями Конкурса (финала) признаются конкурсантки, деятельность которых наиболее высоко оценена членами </w:t>
      </w:r>
      <w:r w:rsidR="004160F7">
        <w:rPr>
          <w:rFonts w:ascii="Times New Roman" w:hAnsi="Times New Roman" w:cs="Times New Roman"/>
          <w:sz w:val="28"/>
          <w:szCs w:val="28"/>
        </w:rPr>
        <w:t>жюри</w:t>
      </w:r>
      <w:r w:rsidRPr="00592E46">
        <w:rPr>
          <w:rFonts w:ascii="Times New Roman" w:hAnsi="Times New Roman" w:cs="Times New Roman"/>
          <w:sz w:val="28"/>
          <w:szCs w:val="28"/>
        </w:rPr>
        <w:t>. Если в номинации заявлен только один участник, победитель в ней не определяется.</w:t>
      </w:r>
    </w:p>
    <w:p w:rsidR="00E00EDB" w:rsidRDefault="00E00ED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 </w:t>
      </w:r>
      <w:r w:rsidRPr="00773677">
        <w:rPr>
          <w:rFonts w:ascii="Times New Roman" w:hAnsi="Times New Roman" w:cs="Times New Roman"/>
          <w:sz w:val="28"/>
          <w:szCs w:val="28"/>
        </w:rPr>
        <w:t>При подведении итогов Оргкомитет может вносить коррективы в оценку конкурсантов.</w:t>
      </w:r>
    </w:p>
    <w:p w:rsidR="00CB5F4F" w:rsidRPr="00592E46" w:rsidRDefault="00CB5F4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592E46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:rsidR="00CB5F4F" w:rsidRPr="00592E46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7.1 Торжественная церемония награждения победителей Конкурса состоится в канун празднования Дня матери. Дату, время и место проведения определяет оргкомитет, о чем участницам Конкурса, вышедшим в полуфинал, сообщается не позднее, чем за 3 дня до даты проведения.</w:t>
      </w:r>
    </w:p>
    <w:p w:rsidR="00CB5F4F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lastRenderedPageBreak/>
        <w:t xml:space="preserve">7.2 Победительнице </w:t>
      </w:r>
      <w:r w:rsidR="00CB5F4F" w:rsidRPr="00592E46">
        <w:rPr>
          <w:rFonts w:ascii="Times New Roman" w:hAnsi="Times New Roman" w:cs="Times New Roman"/>
          <w:sz w:val="28"/>
          <w:szCs w:val="28"/>
        </w:rPr>
        <w:t xml:space="preserve"> Конкурса присваивается почетное звание </w:t>
      </w:r>
      <w:r w:rsidR="00E00EDB">
        <w:rPr>
          <w:rFonts w:ascii="Times New Roman" w:hAnsi="Times New Roman" w:cs="Times New Roman"/>
          <w:sz w:val="28"/>
          <w:szCs w:val="28"/>
        </w:rPr>
        <w:t>«</w:t>
      </w:r>
      <w:r w:rsidR="00CB5F4F" w:rsidRPr="00592E46">
        <w:rPr>
          <w:rFonts w:ascii="Times New Roman" w:hAnsi="Times New Roman" w:cs="Times New Roman"/>
          <w:sz w:val="28"/>
          <w:szCs w:val="28"/>
        </w:rPr>
        <w:t>Женщина года</w:t>
      </w:r>
      <w:r w:rsidR="00E00EDB">
        <w:rPr>
          <w:rFonts w:ascii="Times New Roman" w:hAnsi="Times New Roman" w:cs="Times New Roman"/>
          <w:sz w:val="28"/>
          <w:szCs w:val="28"/>
        </w:rPr>
        <w:t>»</w:t>
      </w:r>
      <w:r w:rsidRPr="00592E46">
        <w:rPr>
          <w:rFonts w:ascii="Times New Roman" w:hAnsi="Times New Roman" w:cs="Times New Roman"/>
          <w:sz w:val="28"/>
          <w:szCs w:val="28"/>
        </w:rPr>
        <w:t xml:space="preserve">. Награждается дипломом, </w:t>
      </w:r>
      <w:r w:rsidRPr="00A84E68">
        <w:rPr>
          <w:rFonts w:ascii="Times New Roman" w:hAnsi="Times New Roman" w:cs="Times New Roman"/>
          <w:sz w:val="28"/>
          <w:szCs w:val="28"/>
        </w:rPr>
        <w:t>цветами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</w:t>
      </w:r>
      <w:r w:rsidR="0019312E">
        <w:rPr>
          <w:rFonts w:ascii="Times New Roman" w:hAnsi="Times New Roman" w:cs="Times New Roman"/>
          <w:sz w:val="28"/>
          <w:szCs w:val="28"/>
        </w:rPr>
        <w:t>денежным сертификатом</w:t>
      </w:r>
      <w:r w:rsidRPr="00592E46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7.3 Победительницы Конкурса в номинациях награждаются дипломами, </w:t>
      </w:r>
      <w:r w:rsidRPr="00A84E68">
        <w:rPr>
          <w:rFonts w:ascii="Times New Roman" w:hAnsi="Times New Roman" w:cs="Times New Roman"/>
          <w:sz w:val="28"/>
          <w:szCs w:val="28"/>
        </w:rPr>
        <w:t>цветами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</w:t>
      </w:r>
      <w:r w:rsidR="0019312E">
        <w:rPr>
          <w:rFonts w:ascii="Times New Roman" w:hAnsi="Times New Roman" w:cs="Times New Roman"/>
          <w:sz w:val="28"/>
          <w:szCs w:val="28"/>
        </w:rPr>
        <w:t>денежными сертификатами</w:t>
      </w:r>
      <w:r w:rsidRPr="00592E46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7.4 </w:t>
      </w:r>
      <w:r w:rsidRPr="00A84E68">
        <w:rPr>
          <w:rFonts w:ascii="Times New Roman" w:hAnsi="Times New Roman" w:cs="Times New Roman"/>
          <w:sz w:val="28"/>
          <w:szCs w:val="28"/>
        </w:rPr>
        <w:t>Участницы Конкурса награждаются дипломами</w:t>
      </w:r>
      <w:r w:rsidR="00592E46" w:rsidRPr="00A84E68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7.5 Оргкомитет может учредить специальные призы участницам Конкурса.</w:t>
      </w:r>
    </w:p>
    <w:p w:rsidR="00A5212E" w:rsidRPr="00FD5E49" w:rsidRDefault="00A5212E" w:rsidP="00FD5E4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E49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FD5E4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66DD0" w:rsidRPr="00966DD0">
        <w:rPr>
          <w:rFonts w:ascii="Times New Roman" w:hAnsi="Times New Roman" w:cs="Times New Roman"/>
          <w:b/>
          <w:sz w:val="28"/>
          <w:szCs w:val="28"/>
        </w:rPr>
        <w:t xml:space="preserve">Отдел </w:t>
      </w:r>
      <w:proofErr w:type="spellStart"/>
      <w:r w:rsidR="00966DD0" w:rsidRPr="00966DD0">
        <w:rPr>
          <w:rFonts w:ascii="Times New Roman" w:hAnsi="Times New Roman" w:cs="Times New Roman"/>
          <w:b/>
          <w:sz w:val="28"/>
          <w:szCs w:val="28"/>
        </w:rPr>
        <w:t>цифровизации</w:t>
      </w:r>
      <w:proofErr w:type="spellEnd"/>
      <w:r w:rsidR="00966DD0" w:rsidRPr="00966DD0">
        <w:rPr>
          <w:rFonts w:ascii="Times New Roman" w:hAnsi="Times New Roman" w:cs="Times New Roman"/>
          <w:b/>
          <w:sz w:val="28"/>
          <w:szCs w:val="28"/>
        </w:rPr>
        <w:t xml:space="preserve"> и защиты информации</w:t>
      </w:r>
      <w:r w:rsidRPr="00966D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6DD0" w:rsidRPr="00966DD0">
        <w:rPr>
          <w:rFonts w:ascii="Times New Roman" w:hAnsi="Times New Roman" w:cs="Times New Roman"/>
          <w:b/>
          <w:sz w:val="28"/>
          <w:szCs w:val="28"/>
        </w:rPr>
        <w:t>А</w:t>
      </w:r>
      <w:r w:rsidRPr="00966DD0">
        <w:rPr>
          <w:rFonts w:ascii="Times New Roman" w:hAnsi="Times New Roman" w:cs="Times New Roman"/>
          <w:b/>
          <w:sz w:val="28"/>
          <w:szCs w:val="28"/>
        </w:rPr>
        <w:t>дминистрации Брединского муниципального района</w:t>
      </w:r>
      <w:r w:rsidRPr="00FD5E49">
        <w:rPr>
          <w:rFonts w:ascii="Times New Roman" w:hAnsi="Times New Roman" w:cs="Times New Roman"/>
          <w:b/>
          <w:sz w:val="28"/>
          <w:szCs w:val="28"/>
        </w:rPr>
        <w:t xml:space="preserve"> публикует на сайте результаты Конкурса после объявления победителей на торжественной церемонии награждения.</w:t>
      </w: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792816" w:rsidRDefault="0079281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792816" w:rsidRDefault="0079281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792816" w:rsidRDefault="0079281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792816" w:rsidRDefault="0079281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177B68" w:rsidRDefault="00177B68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177B68" w:rsidRDefault="00177B68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177B68" w:rsidRDefault="00177B68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177B68" w:rsidRDefault="00177B68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177B68" w:rsidRDefault="00177B68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Pr="00F04B8C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 1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 w:rsidR="00556930"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="00792816">
        <w:rPr>
          <w:rFonts w:ascii="Times New Roman" w:eastAsia="Times New Roman" w:hAnsi="Times New Roman" w:cs="Times New Roman"/>
          <w:spacing w:val="2"/>
          <w:sz w:val="24"/>
          <w:szCs w:val="24"/>
        </w:rPr>
        <w:t>3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</w:p>
    <w:tbl>
      <w:tblPr>
        <w:tblW w:w="9936" w:type="dxa"/>
        <w:tblInd w:w="-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6"/>
        <w:gridCol w:w="4250"/>
      </w:tblGrid>
      <w:tr w:rsidR="00592E46" w:rsidRPr="00F04B8C" w:rsidTr="0070155C">
        <w:trPr>
          <w:trHeight w:val="15"/>
        </w:trPr>
        <w:tc>
          <w:tcPr>
            <w:tcW w:w="5686" w:type="dxa"/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0" w:type="dxa"/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993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before="167" w:after="84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- АНКЕТА</w:t>
            </w:r>
          </w:p>
          <w:p w:rsidR="00592E46" w:rsidRPr="00F04B8C" w:rsidRDefault="00556930" w:rsidP="00792816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Участницы конкурса «</w:t>
            </w:r>
            <w:r w:rsidR="00592E46"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Женщина года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20</w:t>
            </w:r>
            <w:r w:rsidR="00E00E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7928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(полностью),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дата рождения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работы,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занимаемая должность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Домашний адрес, телефон (мобильный обязательно), адрес электронной почты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70155C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Номинации: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«Хранительница семейного очага»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Сестра милосердия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E00ED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Профессиональное призвание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Бизнес 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леди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«Королева спорта»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«Мастерица – рукодельница»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«Лидер общественного движения»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Стаж работы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Краткая характеристика деятельности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Общественная деятельность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номинации №7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Благотворительная деятельность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E00ED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 семье (для номинации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Хранительница 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семейного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очага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обязательно,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для остальных - по желанию)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Награды и поощрения (личные и коллектива)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Публикации в прессе (за текущий год)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Ваш жизненный девиз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Рекомендации исполнительных органов власти, общественных организаций (каких)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/если есть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Прочие рекомендации (перечислить)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993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92E46" w:rsidRPr="00F04B8C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625BCD" w:rsidRDefault="00625BCD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F04B8C" w:rsidRDefault="00F04B8C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 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202</w:t>
      </w:r>
      <w:r w:rsidR="00792816">
        <w:rPr>
          <w:rFonts w:ascii="Times New Roman" w:eastAsia="Times New Roman" w:hAnsi="Times New Roman" w:cs="Times New Roman"/>
          <w:spacing w:val="2"/>
          <w:sz w:val="24"/>
          <w:szCs w:val="24"/>
        </w:rPr>
        <w:t>3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</w:p>
    <w:p w:rsidR="00592E46" w:rsidRPr="00F03C1F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4"/>
        <w:gridCol w:w="3303"/>
        <w:gridCol w:w="3021"/>
      </w:tblGrid>
      <w:tr w:rsidR="00592E46" w:rsidRPr="00F03C1F" w:rsidTr="0007442B">
        <w:trPr>
          <w:trHeight w:val="15"/>
        </w:trPr>
        <w:tc>
          <w:tcPr>
            <w:tcW w:w="4990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2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:rsidTr="0007442B">
        <w:tc>
          <w:tcPr>
            <w:tcW w:w="1182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</w:t>
            </w: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Я, ________________________________________________________________,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(фамилия, имя, отчество - при наличии,</w:t>
            </w: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реквизиты документа, удостоверяющего личность (серия, номер, дата выдачи,</w:t>
            </w: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орган, его выдавший), указываются в соответствии с указанным документом)</w:t>
            </w:r>
          </w:p>
          <w:p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действующая за себя и от имени своих детей (ребенка), даю согласие </w:t>
            </w:r>
            <w:r w:rsidR="00556930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комитету конкурса Администрации Брединского муниципального района на обработку персональных данных, а именно - совершение действий, предусмотренных пунктом 3 части 1 статьи 3 Федерального закона от 27 июля 2006 года N 152-ФЗ 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«О персональных данных»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, в представленных мной заявке-анкет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е участницы районного конкурса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</w:t>
            </w:r>
            <w:r w:rsidR="0079281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альбоме (портфол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ио) с целью участия в районном конкурсе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</w:t>
            </w:r>
            <w:r w:rsidR="0079281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:rsidTr="0007442B"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</w:t>
            </w:r>
            <w:r w:rsidR="00F04B8C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(фамилия, имя, отчество, последнее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при наличии, лица, дающего 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(дата)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592E46" w:rsidRPr="00F04B8C" w:rsidRDefault="00592E46" w:rsidP="00592E46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92E46" w:rsidRDefault="00592E46" w:rsidP="00592E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2E46" w:rsidRDefault="00592E46" w:rsidP="00CD1A27">
      <w:pPr>
        <w:rPr>
          <w:rFonts w:ascii="Times New Roman" w:hAnsi="Times New Roman" w:cs="Times New Roman"/>
          <w:sz w:val="28"/>
          <w:szCs w:val="28"/>
        </w:rPr>
      </w:pPr>
    </w:p>
    <w:p w:rsidR="00CD1A27" w:rsidRDefault="00CD1A27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Утверждено распоряжением Администрации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Брединского муниципального района</w:t>
      </w: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от ____________№___________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bookmarkStart w:id="0" w:name="_GoBack"/>
      <w:bookmarkEnd w:id="0"/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СОСТАВ </w:t>
      </w:r>
    </w:p>
    <w:p w:rsidR="00E00EDB" w:rsidRDefault="009F0F54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жюри</w:t>
      </w:r>
      <w:r w:rsidR="00592E46"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по прове</w:t>
      </w:r>
      <w:r w:rsidR="00E00ED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дению 1 этапа </w:t>
      </w:r>
    </w:p>
    <w:p w:rsidR="00592E46" w:rsidRPr="00F03C1F" w:rsidRDefault="00E00EDB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районного конкурса «</w:t>
      </w:r>
      <w:r w:rsidR="00592E46"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>Женщина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202</w:t>
      </w:r>
      <w:r w:rsidR="00792816">
        <w:rPr>
          <w:rFonts w:ascii="Times New Roman" w:eastAsia="Times New Roman" w:hAnsi="Times New Roman" w:cs="Times New Roman"/>
          <w:spacing w:val="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tbl>
      <w:tblPr>
        <w:tblW w:w="9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2"/>
        <w:gridCol w:w="6359"/>
      </w:tblGrid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Главы Брединского муниципального района (председатель оргкомитета)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 Ирина Григорьевна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710D1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Управления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спорта и молодежной политики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Администрации Брединского муниципального района (секретарь оргкомитета)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Депутат Собрания депутатов Администрации Брединского муниципального района (по согласованию)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Управления образования Брединского муниципального района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Живодёрова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Тамара Викторовна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Совета Женщин Брединского муниципального района (по согласованию)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Козлова Надежда Васильевна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совета ветеранов Брединского муниципального района.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5137EB" w:rsidRDefault="0022135D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22135D">
              <w:rPr>
                <w:rFonts w:ascii="Times New Roman" w:eastAsia="Times New Roman" w:hAnsi="Times New Roman" w:cs="Times New Roman"/>
                <w:sz w:val="28"/>
                <w:szCs w:val="28"/>
              </w:rPr>
              <w:t>Фрикель</w:t>
            </w:r>
            <w:proofErr w:type="spellEnd"/>
            <w:r w:rsidRPr="002213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Исполняющий обязанности руководителя УСЗН Брединского муниципального района</w:t>
            </w:r>
          </w:p>
        </w:tc>
      </w:tr>
    </w:tbl>
    <w:p w:rsidR="00D90616" w:rsidRDefault="00D9061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22135D" w:rsidRDefault="0022135D" w:rsidP="00D90616">
      <w:pPr>
        <w:rPr>
          <w:rFonts w:ascii="Times New Roman" w:hAnsi="Times New Roman" w:cs="Times New Roman"/>
          <w:sz w:val="28"/>
          <w:szCs w:val="28"/>
        </w:rPr>
      </w:pPr>
    </w:p>
    <w:p w:rsidR="0022135D" w:rsidRDefault="0022135D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Pr="00F03C1F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592E46" w:rsidRPr="00F03C1F" w:rsidRDefault="00592E46" w:rsidP="00592E46">
      <w:pPr>
        <w:jc w:val="center"/>
        <w:rPr>
          <w:rFonts w:ascii="Times New Roman" w:hAnsi="Times New Roman" w:cs="Times New Roman"/>
          <w:sz w:val="28"/>
          <w:szCs w:val="28"/>
        </w:rPr>
      </w:pPr>
      <w:r w:rsidRPr="00F03C1F">
        <w:rPr>
          <w:rFonts w:ascii="Times New Roman" w:hAnsi="Times New Roman" w:cs="Times New Roman"/>
          <w:sz w:val="28"/>
          <w:szCs w:val="28"/>
        </w:rPr>
        <w:lastRenderedPageBreak/>
        <w:t>Состав жюри</w:t>
      </w:r>
      <w:r w:rsidR="00D90616" w:rsidRPr="00F03C1F">
        <w:rPr>
          <w:rFonts w:ascii="Times New Roman" w:hAnsi="Times New Roman" w:cs="Times New Roman"/>
          <w:sz w:val="28"/>
          <w:szCs w:val="28"/>
        </w:rPr>
        <w:t xml:space="preserve"> </w:t>
      </w:r>
      <w:r w:rsidR="00E00EDB">
        <w:rPr>
          <w:rFonts w:ascii="Times New Roman" w:hAnsi="Times New Roman" w:cs="Times New Roman"/>
          <w:sz w:val="28"/>
          <w:szCs w:val="28"/>
        </w:rPr>
        <w:t>2</w:t>
      </w:r>
      <w:r w:rsidR="00D90616" w:rsidRPr="00F03C1F">
        <w:rPr>
          <w:rFonts w:ascii="Times New Roman" w:hAnsi="Times New Roman" w:cs="Times New Roman"/>
          <w:sz w:val="28"/>
          <w:szCs w:val="28"/>
        </w:rPr>
        <w:t xml:space="preserve"> этапа</w:t>
      </w:r>
      <w:r w:rsidRPr="00F03C1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8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7"/>
        <w:gridCol w:w="6043"/>
      </w:tblGrid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Главы Брединского муниципального района (председатель оргкомитета)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 Ирина Григорьевна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C02FB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Управления культуры, спорта и молодежной политики Администрации Брединского муниципального района (секретарь оргкомитета)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Председатель Собрания депутатов Брединского муниципального района</w:t>
            </w:r>
          </w:p>
        </w:tc>
      </w:tr>
      <w:tr w:rsidR="00FB7B55" w:rsidRPr="00F03C1F" w:rsidTr="00FB7B55">
        <w:trPr>
          <w:trHeight w:val="750"/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AD02E5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Будяков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Олег Анатольевич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AD02E5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Первый заместитель Главы</w:t>
            </w:r>
            <w:r w:rsidR="00FB7B55"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Брединского муниципального района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792816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Муканова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Марина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Тлеубаевна</w:t>
            </w:r>
            <w:proofErr w:type="spellEnd"/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792816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</w:t>
            </w:r>
            <w:r w:rsidR="00FB7B55"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МКУДО «</w:t>
            </w:r>
            <w:proofErr w:type="spellStart"/>
            <w:r w:rsidR="00FB7B55"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Брединская</w:t>
            </w:r>
            <w:proofErr w:type="spellEnd"/>
            <w:r w:rsidR="00FB7B55"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детская школа искусств»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Управления образования Администрации Брединского муниципального района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22135D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Фрикель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Исполняющий обязанности руководителя Управления социальной защиты населения Брединского муниципального района</w:t>
            </w:r>
          </w:p>
        </w:tc>
      </w:tr>
    </w:tbl>
    <w:p w:rsidR="00592E46" w:rsidRPr="00F03C1F" w:rsidRDefault="00592E46" w:rsidP="00592E46">
      <w:pPr>
        <w:rPr>
          <w:rFonts w:ascii="Times New Roman" w:hAnsi="Times New Roman" w:cs="Times New Roman"/>
          <w:sz w:val="28"/>
          <w:szCs w:val="28"/>
        </w:rPr>
      </w:pPr>
    </w:p>
    <w:p w:rsidR="00984CEB" w:rsidRPr="00F03C1F" w:rsidRDefault="00984CEB" w:rsidP="00CC685E">
      <w:pPr>
        <w:spacing w:after="0"/>
        <w:rPr>
          <w:b/>
        </w:rPr>
      </w:pPr>
    </w:p>
    <w:sectPr w:rsidR="00984CEB" w:rsidRPr="00F03C1F" w:rsidSect="00592E4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C685E"/>
    <w:rsid w:val="00047D5F"/>
    <w:rsid w:val="00065397"/>
    <w:rsid w:val="00107ED0"/>
    <w:rsid w:val="00177B68"/>
    <w:rsid w:val="0019312E"/>
    <w:rsid w:val="001D291D"/>
    <w:rsid w:val="0022135D"/>
    <w:rsid w:val="002A021F"/>
    <w:rsid w:val="003037B0"/>
    <w:rsid w:val="00331570"/>
    <w:rsid w:val="003B2DCC"/>
    <w:rsid w:val="004160F7"/>
    <w:rsid w:val="00432B82"/>
    <w:rsid w:val="00465885"/>
    <w:rsid w:val="00495521"/>
    <w:rsid w:val="004D79C1"/>
    <w:rsid w:val="005137EB"/>
    <w:rsid w:val="005520DD"/>
    <w:rsid w:val="00556930"/>
    <w:rsid w:val="005750F5"/>
    <w:rsid w:val="00592E46"/>
    <w:rsid w:val="005E6E63"/>
    <w:rsid w:val="006002C6"/>
    <w:rsid w:val="00600362"/>
    <w:rsid w:val="00611E1E"/>
    <w:rsid w:val="00625BCD"/>
    <w:rsid w:val="00633AA9"/>
    <w:rsid w:val="0065370F"/>
    <w:rsid w:val="006D4A93"/>
    <w:rsid w:val="0070155C"/>
    <w:rsid w:val="00710D15"/>
    <w:rsid w:val="00711EDF"/>
    <w:rsid w:val="00771DE0"/>
    <w:rsid w:val="00773677"/>
    <w:rsid w:val="00792816"/>
    <w:rsid w:val="007A5E15"/>
    <w:rsid w:val="0083771A"/>
    <w:rsid w:val="00872F2F"/>
    <w:rsid w:val="008743DD"/>
    <w:rsid w:val="00875688"/>
    <w:rsid w:val="009151A8"/>
    <w:rsid w:val="00926DC2"/>
    <w:rsid w:val="00966DD0"/>
    <w:rsid w:val="00984CEB"/>
    <w:rsid w:val="009F0F54"/>
    <w:rsid w:val="00A5212E"/>
    <w:rsid w:val="00A84E68"/>
    <w:rsid w:val="00AB212F"/>
    <w:rsid w:val="00AB481E"/>
    <w:rsid w:val="00AD02E5"/>
    <w:rsid w:val="00B05942"/>
    <w:rsid w:val="00B45C75"/>
    <w:rsid w:val="00B46573"/>
    <w:rsid w:val="00B60F81"/>
    <w:rsid w:val="00B915CE"/>
    <w:rsid w:val="00BF5B46"/>
    <w:rsid w:val="00C02FB6"/>
    <w:rsid w:val="00C07041"/>
    <w:rsid w:val="00C3291A"/>
    <w:rsid w:val="00C60B2F"/>
    <w:rsid w:val="00C834F1"/>
    <w:rsid w:val="00C93DF8"/>
    <w:rsid w:val="00CB5F4F"/>
    <w:rsid w:val="00CC685E"/>
    <w:rsid w:val="00CD1A27"/>
    <w:rsid w:val="00D446E6"/>
    <w:rsid w:val="00D90616"/>
    <w:rsid w:val="00DA1791"/>
    <w:rsid w:val="00DC07AF"/>
    <w:rsid w:val="00DF14B1"/>
    <w:rsid w:val="00E00EDB"/>
    <w:rsid w:val="00E434CD"/>
    <w:rsid w:val="00E56029"/>
    <w:rsid w:val="00E711CC"/>
    <w:rsid w:val="00E73C6B"/>
    <w:rsid w:val="00E862DA"/>
    <w:rsid w:val="00EF32DE"/>
    <w:rsid w:val="00F03C1F"/>
    <w:rsid w:val="00F04B8C"/>
    <w:rsid w:val="00F51629"/>
    <w:rsid w:val="00FB7B55"/>
    <w:rsid w:val="00FD5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C8CDA8-C640-455F-91E8-F8B2DF23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25BCD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872F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9</Pages>
  <Words>1908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MUAD DIB</cp:lastModifiedBy>
  <cp:revision>20</cp:revision>
  <cp:lastPrinted>2023-10-03T04:20:00Z</cp:lastPrinted>
  <dcterms:created xsi:type="dcterms:W3CDTF">2020-10-22T07:29:00Z</dcterms:created>
  <dcterms:modified xsi:type="dcterms:W3CDTF">2023-10-04T09:37:00Z</dcterms:modified>
</cp:coreProperties>
</file>